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39247" w14:textId="4FB59914" w:rsidR="00A05CAC" w:rsidRPr="00BA4EEA" w:rsidRDefault="00A05CAC" w:rsidP="00A05CAC">
      <w:pPr>
        <w:spacing w:after="0" w:line="480" w:lineRule="auto"/>
        <w:ind w:right="141"/>
        <w:rPr>
          <w:rFonts w:ascii="Arial" w:hAnsi="Arial" w:cs="Arial"/>
          <w:bCs/>
          <w:sz w:val="20"/>
          <w:szCs w:val="20"/>
        </w:rPr>
      </w:pPr>
      <w:r w:rsidRPr="00BA4EEA">
        <w:rPr>
          <w:rFonts w:ascii="Arial" w:hAnsi="Arial" w:cs="Arial"/>
          <w:sz w:val="20"/>
          <w:szCs w:val="20"/>
        </w:rPr>
        <w:t>Nr sprawy: ZP.271.</w:t>
      </w:r>
      <w:r w:rsidR="0077200F">
        <w:rPr>
          <w:rFonts w:ascii="Arial" w:hAnsi="Arial" w:cs="Arial"/>
          <w:sz w:val="20"/>
          <w:szCs w:val="20"/>
        </w:rPr>
        <w:t>3</w:t>
      </w:r>
      <w:r w:rsidRPr="00BA4EEA">
        <w:rPr>
          <w:rFonts w:ascii="Arial" w:hAnsi="Arial" w:cs="Arial"/>
          <w:sz w:val="20"/>
          <w:szCs w:val="20"/>
        </w:rPr>
        <w:t>.202</w:t>
      </w:r>
      <w:r w:rsidR="0077200F">
        <w:rPr>
          <w:rFonts w:ascii="Arial" w:hAnsi="Arial" w:cs="Arial"/>
          <w:sz w:val="20"/>
          <w:szCs w:val="20"/>
        </w:rPr>
        <w:t>6</w:t>
      </w:r>
      <w:r w:rsidR="00F02F6A">
        <w:rPr>
          <w:rFonts w:ascii="Arial" w:hAnsi="Arial" w:cs="Arial"/>
          <w:b/>
          <w:sz w:val="20"/>
          <w:szCs w:val="20"/>
        </w:rPr>
        <w:tab/>
      </w:r>
      <w:r w:rsidR="00F02F6A">
        <w:rPr>
          <w:rFonts w:ascii="Arial" w:hAnsi="Arial" w:cs="Arial"/>
          <w:b/>
          <w:sz w:val="20"/>
          <w:szCs w:val="20"/>
        </w:rPr>
        <w:tab/>
      </w:r>
      <w:r w:rsidR="00F02F6A">
        <w:rPr>
          <w:rFonts w:ascii="Arial" w:hAnsi="Arial" w:cs="Arial"/>
          <w:b/>
          <w:sz w:val="20"/>
          <w:szCs w:val="20"/>
        </w:rPr>
        <w:tab/>
      </w:r>
      <w:r w:rsidR="00F02F6A">
        <w:rPr>
          <w:rFonts w:ascii="Arial" w:hAnsi="Arial" w:cs="Arial"/>
          <w:b/>
          <w:sz w:val="20"/>
          <w:szCs w:val="20"/>
        </w:rPr>
        <w:tab/>
      </w:r>
      <w:r w:rsidR="00F02F6A">
        <w:rPr>
          <w:rFonts w:ascii="Arial" w:hAnsi="Arial" w:cs="Arial"/>
          <w:b/>
          <w:sz w:val="20"/>
          <w:szCs w:val="20"/>
        </w:rPr>
        <w:tab/>
      </w:r>
      <w:r w:rsidR="00F02F6A">
        <w:rPr>
          <w:rFonts w:ascii="Arial" w:hAnsi="Arial" w:cs="Arial"/>
          <w:b/>
          <w:sz w:val="20"/>
          <w:szCs w:val="20"/>
        </w:rPr>
        <w:tab/>
      </w:r>
      <w:r w:rsidR="00F02F6A">
        <w:rPr>
          <w:rFonts w:ascii="Arial" w:hAnsi="Arial" w:cs="Arial"/>
          <w:b/>
          <w:sz w:val="20"/>
          <w:szCs w:val="20"/>
        </w:rPr>
        <w:tab/>
      </w:r>
      <w:r w:rsidR="00F02F6A" w:rsidRPr="00BA4EEA">
        <w:rPr>
          <w:rFonts w:ascii="Arial" w:hAnsi="Arial" w:cs="Arial"/>
          <w:bCs/>
          <w:sz w:val="20"/>
          <w:szCs w:val="20"/>
        </w:rPr>
        <w:t xml:space="preserve">Załącznik nr </w:t>
      </w:r>
      <w:r w:rsidR="00A4716D">
        <w:rPr>
          <w:rFonts w:ascii="Arial" w:hAnsi="Arial" w:cs="Arial"/>
          <w:bCs/>
          <w:sz w:val="20"/>
          <w:szCs w:val="20"/>
        </w:rPr>
        <w:t>4</w:t>
      </w:r>
    </w:p>
    <w:p w14:paraId="3F5F85E9" w14:textId="29241E1E" w:rsidR="008638A6" w:rsidRDefault="00A05CAC" w:rsidP="00C92801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</w:t>
      </w:r>
      <w:r w:rsidR="008638A6">
        <w:rPr>
          <w:rFonts w:ascii="Arial" w:hAnsi="Arial" w:cs="Arial"/>
          <w:sz w:val="20"/>
          <w:szCs w:val="20"/>
        </w:rPr>
        <w:t>………………………………</w:t>
      </w:r>
    </w:p>
    <w:p w14:paraId="4EA11200" w14:textId="77777777" w:rsidR="008638A6" w:rsidRDefault="008638A6" w:rsidP="00C92801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143C5DC6" w14:textId="77777777" w:rsidR="008638A6" w:rsidRDefault="008638A6" w:rsidP="008638A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AE62B40" w14:textId="77777777" w:rsidR="008638A6" w:rsidRDefault="008638A6" w:rsidP="00C92801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B162A8B" w14:textId="77777777" w:rsidR="008638A6" w:rsidRDefault="008638A6" w:rsidP="00C92801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C6AC660" w14:textId="77777777" w:rsidR="008638A6" w:rsidRDefault="008638A6" w:rsidP="008638A6">
      <w:pPr>
        <w:rPr>
          <w:rFonts w:ascii="Arial" w:hAnsi="Arial" w:cs="Arial"/>
        </w:rPr>
      </w:pPr>
    </w:p>
    <w:p w14:paraId="67492D56" w14:textId="77777777" w:rsidR="008638A6" w:rsidRDefault="008638A6" w:rsidP="008638A6">
      <w:pPr>
        <w:spacing w:after="0"/>
        <w:rPr>
          <w:rFonts w:ascii="Arial" w:hAnsi="Arial" w:cs="Arial"/>
          <w:b/>
          <w:sz w:val="20"/>
          <w:szCs w:val="20"/>
        </w:rPr>
      </w:pPr>
    </w:p>
    <w:p w14:paraId="7D5D1B9F" w14:textId="77777777" w:rsidR="008638A6" w:rsidRDefault="008638A6" w:rsidP="008638A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77F9ABBA" w14:textId="77777777" w:rsidR="008638A6" w:rsidRPr="00710B9D" w:rsidRDefault="008638A6" w:rsidP="008638A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03E0046" w14:textId="77777777" w:rsidR="008638A6" w:rsidRDefault="008638A6" w:rsidP="008638A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452A7DC2" w14:textId="1D4A10AE" w:rsidR="000A2F99" w:rsidRPr="000A2F99" w:rsidRDefault="008638A6" w:rsidP="000A2F99">
      <w:pPr>
        <w:ind w:firstLine="426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F02F6A" w:rsidRPr="00F02F6A">
        <w:rPr>
          <w:rFonts w:ascii="Arial" w:hAnsi="Arial" w:cs="Arial"/>
          <w:b/>
          <w:sz w:val="21"/>
          <w:szCs w:val="21"/>
        </w:rPr>
        <w:t>Odbiór i zagospodarowanie odpadów komunalnych z nieruchomości</w:t>
      </w:r>
      <w:r w:rsidR="0077200F">
        <w:rPr>
          <w:rFonts w:ascii="Arial" w:hAnsi="Arial" w:cs="Arial"/>
          <w:b/>
          <w:sz w:val="21"/>
          <w:szCs w:val="21"/>
        </w:rPr>
        <w:t xml:space="preserve"> położonych</w:t>
      </w:r>
      <w:r w:rsidR="00F02F6A" w:rsidRPr="00F02F6A">
        <w:rPr>
          <w:rFonts w:ascii="Arial" w:hAnsi="Arial" w:cs="Arial"/>
          <w:b/>
          <w:sz w:val="21"/>
          <w:szCs w:val="21"/>
        </w:rPr>
        <w:t xml:space="preserve"> na terenie Gminy Będzino</w:t>
      </w:r>
      <w:r w:rsidR="000A2F99" w:rsidRPr="000A2F99">
        <w:rPr>
          <w:rFonts w:ascii="Segoe UI" w:eastAsia="Times New Roman" w:hAnsi="Segoe UI" w:cs="Segoe UI"/>
          <w:bCs/>
          <w:sz w:val="20"/>
          <w:szCs w:val="20"/>
          <w:lang w:eastAsia="pl-PL"/>
        </w:rPr>
        <w:t xml:space="preserve"> </w:t>
      </w:r>
      <w:r w:rsidR="000A2F99" w:rsidRPr="000A2F99">
        <w:rPr>
          <w:rFonts w:ascii="Arial" w:eastAsia="Times New Roman" w:hAnsi="Arial" w:cs="Arial"/>
          <w:b/>
          <w:sz w:val="21"/>
          <w:szCs w:val="21"/>
          <w:lang w:eastAsia="pl-PL"/>
        </w:rPr>
        <w:t>oraz odbiór i zagospodarowanie odpadów z PSZOK.</w:t>
      </w:r>
    </w:p>
    <w:p w14:paraId="259D4118" w14:textId="0A275458" w:rsidR="008638A6" w:rsidRDefault="00F02F6A" w:rsidP="008638A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Pr="00F02F6A">
        <w:rPr>
          <w:rFonts w:ascii="Arial" w:hAnsi="Arial" w:cs="Arial"/>
          <w:sz w:val="21"/>
          <w:szCs w:val="21"/>
        </w:rPr>
        <w:t>.</w:t>
      </w:r>
      <w:r w:rsidR="008638A6">
        <w:rPr>
          <w:rFonts w:ascii="Arial" w:hAnsi="Arial" w:cs="Arial"/>
          <w:sz w:val="21"/>
          <w:szCs w:val="21"/>
        </w:rPr>
        <w:t xml:space="preserve">prowadzonego przez </w:t>
      </w:r>
      <w:r>
        <w:rPr>
          <w:rFonts w:ascii="Arial" w:hAnsi="Arial" w:cs="Arial"/>
          <w:sz w:val="21"/>
          <w:szCs w:val="21"/>
        </w:rPr>
        <w:t xml:space="preserve">Gminę Będzino </w:t>
      </w:r>
      <w:r w:rsidR="008638A6">
        <w:rPr>
          <w:rFonts w:ascii="Arial" w:hAnsi="Arial" w:cs="Arial"/>
          <w:sz w:val="21"/>
          <w:szCs w:val="21"/>
        </w:rPr>
        <w:t>oświadczam, co następuje:</w:t>
      </w:r>
    </w:p>
    <w:p w14:paraId="1CD6EA05" w14:textId="77777777" w:rsidR="008638A6" w:rsidRDefault="008638A6" w:rsidP="008638A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2640E730" w14:textId="5A1F9313" w:rsidR="00C92801" w:rsidRPr="00C92801" w:rsidRDefault="008638A6" w:rsidP="00C92801">
      <w:pPr>
        <w:pStyle w:val="Akapitzlist"/>
        <w:numPr>
          <w:ilvl w:val="0"/>
          <w:numId w:val="5"/>
        </w:numPr>
        <w:tabs>
          <w:tab w:val="left" w:pos="142"/>
        </w:tabs>
        <w:spacing w:after="0" w:line="300" w:lineRule="auto"/>
        <w:jc w:val="both"/>
        <w:rPr>
          <w:rFonts w:eastAsia="Calibri" w:cstheme="minorHAnsi"/>
          <w:bCs/>
        </w:rPr>
      </w:pPr>
      <w:r w:rsidRPr="00C92801">
        <w:rPr>
          <w:rFonts w:ascii="Arial" w:hAnsi="Arial" w:cs="Arial"/>
          <w:sz w:val="21"/>
          <w:szCs w:val="21"/>
        </w:rPr>
        <w:t xml:space="preserve">Oświadczam, że nie </w:t>
      </w:r>
      <w:r w:rsidR="00C92801" w:rsidRPr="00C92801">
        <w:rPr>
          <w:rFonts w:ascii="Arial" w:hAnsi="Arial" w:cs="Arial"/>
          <w:sz w:val="21"/>
          <w:szCs w:val="21"/>
        </w:rPr>
        <w:t xml:space="preserve">jestem objęty zakazem udzielenia zamówień publicznych , o których mowa w art. </w:t>
      </w:r>
      <w:r w:rsidRPr="00C92801">
        <w:rPr>
          <w:rFonts w:ascii="Arial" w:hAnsi="Arial" w:cs="Arial"/>
          <w:sz w:val="21"/>
          <w:szCs w:val="21"/>
        </w:rPr>
        <w:t xml:space="preserve">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</w:t>
      </w:r>
      <w:r w:rsidR="000A2F99" w:rsidRPr="00C92801">
        <w:rPr>
          <w:rFonts w:ascii="Arial" w:hAnsi="Arial" w:cs="Arial"/>
          <w:sz w:val="21"/>
          <w:szCs w:val="21"/>
        </w:rPr>
        <w:t>1269</w:t>
      </w:r>
      <w:r w:rsidRPr="00C92801">
        <w:rPr>
          <w:rFonts w:ascii="Arial" w:hAnsi="Arial" w:cs="Arial"/>
          <w:sz w:val="21"/>
          <w:szCs w:val="21"/>
        </w:rPr>
        <w:t xml:space="preserve"> w sprawie zmiany rozporządzenia (UE) nr 833/2014 dotyczącego środków ograniczających w związku z działaniami Rosji destabilizującymi sytuację na Ukrainie (Dz.U</w:t>
      </w:r>
      <w:r w:rsidR="000A2F99" w:rsidRPr="00C92801">
        <w:rPr>
          <w:rFonts w:ascii="Arial" w:hAnsi="Arial" w:cs="Arial"/>
          <w:sz w:val="21"/>
          <w:szCs w:val="21"/>
        </w:rPr>
        <w:t>.</w:t>
      </w:r>
      <w:r w:rsidRPr="00C92801">
        <w:rPr>
          <w:rFonts w:ascii="Arial" w:hAnsi="Arial" w:cs="Arial"/>
          <w:sz w:val="21"/>
          <w:szCs w:val="21"/>
        </w:rPr>
        <w:t>UE</w:t>
      </w:r>
      <w:r w:rsidR="000A2F99" w:rsidRPr="00C92801">
        <w:rPr>
          <w:rFonts w:ascii="Arial" w:hAnsi="Arial" w:cs="Arial"/>
          <w:sz w:val="21"/>
          <w:szCs w:val="21"/>
        </w:rPr>
        <w:t>.</w:t>
      </w:r>
      <w:r w:rsidRPr="00C92801">
        <w:rPr>
          <w:rFonts w:ascii="Arial" w:hAnsi="Arial" w:cs="Arial"/>
          <w:sz w:val="21"/>
          <w:szCs w:val="21"/>
        </w:rPr>
        <w:t>L</w:t>
      </w:r>
      <w:r w:rsidR="000A2F99" w:rsidRPr="00C92801">
        <w:rPr>
          <w:rFonts w:ascii="Arial" w:hAnsi="Arial" w:cs="Arial"/>
          <w:sz w:val="21"/>
          <w:szCs w:val="21"/>
        </w:rPr>
        <w:t>.2022.193.1</w:t>
      </w:r>
      <w:r w:rsidRPr="00C92801">
        <w:rPr>
          <w:rFonts w:ascii="Arial" w:hAnsi="Arial" w:cs="Arial"/>
          <w:sz w:val="21"/>
          <w:szCs w:val="21"/>
        </w:rPr>
        <w:t>)</w:t>
      </w:r>
      <w:r w:rsidR="00C92801" w:rsidRPr="00C92801">
        <w:rPr>
          <w:rFonts w:ascii="Arial" w:hAnsi="Arial" w:cs="Arial"/>
          <w:sz w:val="21"/>
          <w:szCs w:val="21"/>
        </w:rPr>
        <w:t xml:space="preserve"> z późniejszymi zmianami, (</w:t>
      </w:r>
      <w:r w:rsidRPr="00C92801">
        <w:rPr>
          <w:rFonts w:ascii="Arial" w:hAnsi="Arial" w:cs="Arial"/>
          <w:sz w:val="21"/>
          <w:szCs w:val="21"/>
        </w:rPr>
        <w:t>dalej: rozporządzenie 2022/</w:t>
      </w:r>
      <w:r w:rsidR="000A2F99" w:rsidRPr="00C92801">
        <w:rPr>
          <w:rFonts w:ascii="Arial" w:hAnsi="Arial" w:cs="Arial"/>
          <w:sz w:val="21"/>
          <w:szCs w:val="21"/>
        </w:rPr>
        <w:t>1269</w:t>
      </w:r>
      <w:r w:rsidR="00C92801" w:rsidRPr="00C92801">
        <w:rPr>
          <w:rFonts w:ascii="Arial" w:hAnsi="Arial" w:cs="Arial"/>
          <w:sz w:val="21"/>
          <w:szCs w:val="21"/>
        </w:rPr>
        <w:t xml:space="preserve">) </w:t>
      </w:r>
      <w:r w:rsidR="00C92801" w:rsidRPr="00C92801">
        <w:rPr>
          <w:rFonts w:ascii="Arial" w:eastAsia="Calibri" w:hAnsi="Arial" w:cs="Arial"/>
          <w:bCs/>
        </w:rPr>
        <w:t>w brzmieniu obowiązującym na dzień złożenia niniejszego oświadczenia, dotyczącym:</w:t>
      </w:r>
    </w:p>
    <w:p w14:paraId="22F1DDB4" w14:textId="77777777" w:rsidR="00C92801" w:rsidRPr="00C92801" w:rsidRDefault="00C92801" w:rsidP="00C92801">
      <w:pPr>
        <w:numPr>
          <w:ilvl w:val="0"/>
          <w:numId w:val="4"/>
        </w:numPr>
        <w:spacing w:after="0" w:line="300" w:lineRule="auto"/>
        <w:jc w:val="both"/>
        <w:rPr>
          <w:rFonts w:ascii="Arial" w:eastAsia="Calibri" w:hAnsi="Arial" w:cs="Arial"/>
        </w:rPr>
      </w:pPr>
      <w:r w:rsidRPr="00C92801">
        <w:rPr>
          <w:rFonts w:ascii="Arial" w:eastAsia="Calibri" w:hAnsi="Arial" w:cs="Arial"/>
        </w:rPr>
        <w:t>obywateli rosyjskich, osób fizycznych zamieszkałych w Rosji lub osób prawnych, podmiotów lub organów z siedzibą w Rosji;</w:t>
      </w:r>
    </w:p>
    <w:p w14:paraId="33D2FDE2" w14:textId="77777777" w:rsidR="00C92801" w:rsidRPr="00C92801" w:rsidRDefault="00C92801" w:rsidP="00C92801">
      <w:pPr>
        <w:numPr>
          <w:ilvl w:val="0"/>
          <w:numId w:val="4"/>
        </w:numPr>
        <w:spacing w:after="0" w:line="300" w:lineRule="auto"/>
        <w:jc w:val="both"/>
        <w:rPr>
          <w:rFonts w:ascii="Arial" w:eastAsia="Calibri" w:hAnsi="Arial" w:cs="Arial"/>
        </w:rPr>
      </w:pPr>
      <w:r w:rsidRPr="00C92801">
        <w:rPr>
          <w:rFonts w:ascii="Arial" w:eastAsia="Calibri" w:hAnsi="Arial" w:cs="Arial"/>
        </w:rPr>
        <w:t>osób prawnych, podmiotów lub organów, do których prawa własności bezpośrednio lub pośrednio w ponad 50 % należą do osoby fizycznej lub prawnej, podmiotu lub organu, o których mowa w lit. a) powyżej; lub</w:t>
      </w:r>
    </w:p>
    <w:p w14:paraId="4062A97C" w14:textId="77777777" w:rsidR="00C92801" w:rsidRPr="00C92801" w:rsidRDefault="00C92801" w:rsidP="00C92801">
      <w:pPr>
        <w:numPr>
          <w:ilvl w:val="0"/>
          <w:numId w:val="4"/>
        </w:numPr>
        <w:spacing w:after="0" w:line="300" w:lineRule="auto"/>
        <w:jc w:val="both"/>
        <w:rPr>
          <w:rFonts w:ascii="Arial" w:eastAsia="Calibri" w:hAnsi="Arial" w:cs="Arial"/>
        </w:rPr>
      </w:pPr>
      <w:r w:rsidRPr="00C92801">
        <w:rPr>
          <w:rFonts w:ascii="Arial" w:eastAsia="Calibri" w:hAnsi="Arial" w:cs="Arial"/>
        </w:rPr>
        <w:t>osób fizycznych lub prawnych, podmiotów lub organów działających w imieniu lub pod kierunkiem osoby fizycznej lub prawnej, podmiotu lub organu, o których mowa w lit. a) lub b) powyżej.</w:t>
      </w:r>
    </w:p>
    <w:p w14:paraId="5C72DEAB" w14:textId="77777777" w:rsidR="00C92801" w:rsidRPr="00C92801" w:rsidRDefault="00C92801" w:rsidP="00C92801">
      <w:p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58101BEE" w14:textId="784512F1" w:rsidR="008638A6" w:rsidRPr="007F3CFE" w:rsidRDefault="008638A6" w:rsidP="00C92801">
      <w:pPr>
        <w:pStyle w:val="NormalnyWeb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320277">
        <w:rPr>
          <w:rFonts w:ascii="Arial" w:hAnsi="Arial" w:cs="Arial"/>
          <w:color w:val="222222"/>
          <w:sz w:val="21"/>
          <w:szCs w:val="21"/>
        </w:rPr>
        <w:t>202</w:t>
      </w:r>
      <w:r w:rsidR="00C92801">
        <w:rPr>
          <w:rFonts w:ascii="Arial" w:hAnsi="Arial" w:cs="Arial"/>
          <w:color w:val="222222"/>
          <w:sz w:val="21"/>
          <w:szCs w:val="21"/>
        </w:rPr>
        <w:t>5</w:t>
      </w:r>
      <w:r w:rsidR="00320277">
        <w:rPr>
          <w:rFonts w:ascii="Arial" w:hAnsi="Arial" w:cs="Arial"/>
          <w:color w:val="222222"/>
          <w:sz w:val="21"/>
          <w:szCs w:val="21"/>
        </w:rPr>
        <w:t xml:space="preserve"> </w:t>
      </w:r>
      <w:r>
        <w:rPr>
          <w:rFonts w:ascii="Arial" w:hAnsi="Arial" w:cs="Arial"/>
          <w:color w:val="222222"/>
          <w:sz w:val="21"/>
          <w:szCs w:val="21"/>
        </w:rPr>
        <w:t xml:space="preserve">poz. </w:t>
      </w:r>
      <w:r w:rsidR="00C92801">
        <w:rPr>
          <w:rFonts w:ascii="Arial" w:hAnsi="Arial" w:cs="Arial"/>
          <w:color w:val="222222"/>
          <w:sz w:val="21"/>
          <w:szCs w:val="21"/>
        </w:rPr>
        <w:t>5</w:t>
      </w:r>
      <w:r w:rsidR="00BA4EEA">
        <w:rPr>
          <w:rFonts w:ascii="Arial" w:hAnsi="Arial" w:cs="Arial"/>
          <w:color w:val="222222"/>
          <w:sz w:val="21"/>
          <w:szCs w:val="21"/>
        </w:rPr>
        <w:t>14</w:t>
      </w:r>
      <w:r w:rsidR="00320277">
        <w:rPr>
          <w:rFonts w:ascii="Arial" w:hAnsi="Arial" w:cs="Arial"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</w:p>
    <w:p w14:paraId="7D0C4BCE" w14:textId="77777777" w:rsidR="008638A6" w:rsidRPr="00B15FD3" w:rsidRDefault="008638A6" w:rsidP="008638A6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5BC50F93" w14:textId="77777777" w:rsidR="008638A6" w:rsidRPr="00F90528" w:rsidRDefault="008638A6" w:rsidP="008638A6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0"/>
    </w:p>
    <w:p w14:paraId="31F3706A" w14:textId="77777777" w:rsidR="008638A6" w:rsidRPr="00DE447D" w:rsidRDefault="008638A6" w:rsidP="008638A6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</w:t>
      </w:r>
      <w:r w:rsidRPr="0055158C">
        <w:rPr>
          <w:rFonts w:ascii="Arial" w:hAnsi="Arial" w:cs="Arial"/>
          <w:color w:val="FF0000"/>
          <w:sz w:val="21"/>
          <w:szCs w:val="21"/>
        </w:rPr>
        <w:t xml:space="preserve">w ………………………………………………………...………………….. </w:t>
      </w:r>
      <w:bookmarkStart w:id="1" w:name="_Hlk99005462"/>
      <w:r w:rsidRPr="0055158C">
        <w:rPr>
          <w:rFonts w:ascii="Arial" w:hAnsi="Arial" w:cs="Arial"/>
          <w:i/>
          <w:color w:val="FF0000"/>
          <w:sz w:val="16"/>
          <w:szCs w:val="16"/>
        </w:rPr>
        <w:t xml:space="preserve">(wskazać </w:t>
      </w:r>
      <w:bookmarkEnd w:id="1"/>
      <w:r w:rsidRPr="0055158C">
        <w:rPr>
          <w:rFonts w:ascii="Arial" w:hAnsi="Arial" w:cs="Arial"/>
          <w:i/>
          <w:color w:val="FF0000"/>
          <w:sz w:val="16"/>
          <w:szCs w:val="16"/>
        </w:rPr>
        <w:t xml:space="preserve">dokument i właściwą jednostkę redakcyjną dokumentu, w której określono </w:t>
      </w:r>
      <w:r w:rsidRPr="000A2F99">
        <w:rPr>
          <w:rFonts w:ascii="Arial" w:hAnsi="Arial" w:cs="Arial"/>
          <w:i/>
          <w:color w:val="FF0000"/>
          <w:sz w:val="16"/>
          <w:szCs w:val="16"/>
        </w:rPr>
        <w:t>warunki udziału w postępowaniu),</w:t>
      </w:r>
      <w:r w:rsidRPr="000A2F99">
        <w:rPr>
          <w:rFonts w:ascii="Arial" w:hAnsi="Arial" w:cs="Arial"/>
          <w:color w:val="FF0000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polegam</w:t>
      </w:r>
      <w:r>
        <w:rPr>
          <w:rFonts w:ascii="Arial" w:hAnsi="Arial" w:cs="Arial"/>
          <w:sz w:val="21"/>
          <w:szCs w:val="21"/>
        </w:rPr>
        <w:t xml:space="preserve"> na zdolnościach lub sytuacji następującego 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 xml:space="preserve"> udostępniającego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…….</w:t>
      </w:r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2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Pr="004511DC"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632C6F91" w14:textId="77777777" w:rsidR="008638A6" w:rsidRDefault="008638A6" w:rsidP="008638A6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C0FE72" w14:textId="77777777" w:rsidR="008638A6" w:rsidRPr="0072314D" w:rsidRDefault="008638A6" w:rsidP="008638A6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18EE1D0E" w14:textId="4F2CBE81" w:rsidR="008638A6" w:rsidRDefault="008638A6" w:rsidP="008638A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</w:t>
      </w:r>
      <w:r w:rsidR="00320277">
        <w:rPr>
          <w:rFonts w:ascii="Arial" w:hAnsi="Arial" w:cs="Arial"/>
          <w:sz w:val="21"/>
          <w:szCs w:val="21"/>
        </w:rPr>
        <w:t>1269</w:t>
      </w:r>
      <w:r>
        <w:rPr>
          <w:rFonts w:ascii="Arial" w:hAnsi="Arial" w:cs="Arial"/>
          <w:sz w:val="21"/>
          <w:szCs w:val="21"/>
        </w:rPr>
        <w:t>.</w:t>
      </w:r>
    </w:p>
    <w:p w14:paraId="01DD5A10" w14:textId="77777777" w:rsidR="008638A6" w:rsidRDefault="008638A6" w:rsidP="008638A6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23D4BF3A" w14:textId="77777777" w:rsidR="008638A6" w:rsidRPr="0072314D" w:rsidRDefault="008638A6" w:rsidP="008638A6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33B8DC61" w14:textId="35C97C1F" w:rsidR="008638A6" w:rsidRDefault="008638A6" w:rsidP="008638A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  <w:r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</w:t>
      </w:r>
      <w:r w:rsidR="00320277">
        <w:rPr>
          <w:rFonts w:ascii="Arial" w:hAnsi="Arial" w:cs="Arial"/>
          <w:sz w:val="21"/>
          <w:szCs w:val="21"/>
        </w:rPr>
        <w:t>1269</w:t>
      </w:r>
      <w:r>
        <w:rPr>
          <w:rFonts w:ascii="Arial" w:hAnsi="Arial" w:cs="Arial"/>
          <w:sz w:val="21"/>
          <w:szCs w:val="21"/>
        </w:rPr>
        <w:t>.</w:t>
      </w:r>
    </w:p>
    <w:p w14:paraId="55EB4A95" w14:textId="77777777" w:rsidR="008638A6" w:rsidRDefault="008638A6" w:rsidP="008638A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E990BB3" w14:textId="77777777" w:rsidR="008638A6" w:rsidRDefault="008638A6" w:rsidP="008638A6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10629624" w14:textId="77777777" w:rsidR="008638A6" w:rsidRDefault="008638A6" w:rsidP="008638A6">
      <w:pPr>
        <w:spacing w:after="0" w:line="360" w:lineRule="auto"/>
        <w:jc w:val="both"/>
        <w:rPr>
          <w:rFonts w:ascii="Arial" w:hAnsi="Arial" w:cs="Arial"/>
          <w:b/>
        </w:rPr>
      </w:pPr>
    </w:p>
    <w:p w14:paraId="31269AD3" w14:textId="77777777" w:rsidR="008638A6" w:rsidRDefault="008638A6" w:rsidP="008638A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10E6FE3" w14:textId="77777777" w:rsidR="008638A6" w:rsidRDefault="008638A6" w:rsidP="008638A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1E72C23" w14:textId="77777777" w:rsidR="008638A6" w:rsidRPr="00E44F37" w:rsidRDefault="008638A6" w:rsidP="008638A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C94F7EE" w14:textId="77777777" w:rsidR="008638A6" w:rsidRDefault="008638A6" w:rsidP="008638A6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9F84EA9" w14:textId="77777777" w:rsidR="008638A6" w:rsidRPr="00AA336E" w:rsidRDefault="008638A6" w:rsidP="008638A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5EE8422" w14:textId="77777777" w:rsidR="008638A6" w:rsidRPr="00A22DCF" w:rsidRDefault="008638A6" w:rsidP="008638A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1A4FE4EB" w14:textId="77777777" w:rsidR="008638A6" w:rsidRDefault="008638A6" w:rsidP="008638A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60DD9AD" w14:textId="77777777" w:rsidR="008638A6" w:rsidRDefault="008638A6" w:rsidP="008638A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C646E34" w14:textId="77777777" w:rsidR="008638A6" w:rsidRPr="00AA336E" w:rsidRDefault="008638A6" w:rsidP="008638A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3E4AF1D" w14:textId="77777777" w:rsidR="00A05CAC" w:rsidRPr="00A05CAC" w:rsidRDefault="008638A6" w:rsidP="00A05CAC">
      <w:pPr>
        <w:spacing w:line="360" w:lineRule="auto"/>
        <w:jc w:val="both"/>
        <w:rPr>
          <w:rFonts w:ascii="Arial" w:hAnsi="Arial" w:cs="Arial"/>
          <w:color w:val="FF0000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="00A05CAC" w:rsidRPr="00A05CAC">
        <w:rPr>
          <w:rFonts w:ascii="Arial" w:hAnsi="Arial" w:cs="Arial"/>
          <w:iCs/>
          <w:color w:val="FF0000"/>
          <w:sz w:val="21"/>
          <w:szCs w:val="21"/>
        </w:rPr>
        <w:t>Niniejsze oświadczenie należy opatrzyć kwalifikowanym podpisem elektronicznym właściwej, umocowanej osoby /właściwych, umocowanych osób</w:t>
      </w:r>
    </w:p>
    <w:p w14:paraId="471EA66E" w14:textId="77777777" w:rsidR="00A05CAC" w:rsidRPr="00A05CAC" w:rsidRDefault="00A05CAC" w:rsidP="00A05CAC">
      <w:pPr>
        <w:spacing w:line="360" w:lineRule="auto"/>
        <w:jc w:val="both"/>
        <w:rPr>
          <w:rFonts w:ascii="Arial" w:hAnsi="Arial" w:cs="Arial"/>
          <w:color w:val="FF0000"/>
          <w:sz w:val="21"/>
          <w:szCs w:val="21"/>
        </w:rPr>
      </w:pPr>
    </w:p>
    <w:p w14:paraId="7DE39AF4" w14:textId="77777777" w:rsidR="008638A6" w:rsidRPr="00A05CAC" w:rsidRDefault="008638A6" w:rsidP="00A05CAC">
      <w:pPr>
        <w:spacing w:line="360" w:lineRule="auto"/>
        <w:jc w:val="both"/>
        <w:rPr>
          <w:rFonts w:ascii="Arial" w:hAnsi="Arial" w:cs="Arial"/>
          <w:i/>
          <w:color w:val="FF0000"/>
          <w:sz w:val="16"/>
          <w:szCs w:val="16"/>
        </w:rPr>
      </w:pPr>
      <w:r w:rsidRPr="00A05CAC">
        <w:rPr>
          <w:rFonts w:ascii="Arial" w:hAnsi="Arial" w:cs="Arial"/>
          <w:color w:val="FF0000"/>
          <w:sz w:val="21"/>
          <w:szCs w:val="21"/>
        </w:rPr>
        <w:tab/>
      </w:r>
      <w:r w:rsidRPr="00A05CAC">
        <w:rPr>
          <w:rFonts w:ascii="Arial" w:hAnsi="Arial" w:cs="Arial"/>
          <w:color w:val="FF0000"/>
          <w:sz w:val="21"/>
          <w:szCs w:val="21"/>
        </w:rPr>
        <w:tab/>
      </w:r>
      <w:r w:rsidRPr="00A05CAC">
        <w:rPr>
          <w:rFonts w:ascii="Arial" w:hAnsi="Arial" w:cs="Arial"/>
          <w:color w:val="FF0000"/>
          <w:sz w:val="21"/>
          <w:szCs w:val="21"/>
        </w:rPr>
        <w:tab/>
      </w:r>
      <w:r w:rsidRPr="00A05CAC">
        <w:rPr>
          <w:rFonts w:ascii="Arial" w:hAnsi="Arial" w:cs="Arial"/>
          <w:color w:val="FF0000"/>
          <w:sz w:val="21"/>
          <w:szCs w:val="21"/>
        </w:rPr>
        <w:tab/>
      </w:r>
      <w:r w:rsidRPr="00A05CAC">
        <w:rPr>
          <w:rFonts w:ascii="Arial" w:hAnsi="Arial" w:cs="Arial"/>
          <w:color w:val="FF0000"/>
          <w:sz w:val="21"/>
          <w:szCs w:val="21"/>
        </w:rPr>
        <w:tab/>
      </w:r>
      <w:r w:rsidRPr="00A05CAC">
        <w:rPr>
          <w:rFonts w:ascii="Arial" w:hAnsi="Arial" w:cs="Arial"/>
          <w:color w:val="FF0000"/>
          <w:sz w:val="21"/>
          <w:szCs w:val="21"/>
        </w:rPr>
        <w:tab/>
      </w:r>
      <w:bookmarkStart w:id="3" w:name="_Hlk102639179"/>
      <w:r w:rsidRPr="00A05CAC">
        <w:rPr>
          <w:rFonts w:ascii="Arial" w:hAnsi="Arial" w:cs="Arial"/>
          <w:i/>
          <w:color w:val="FF0000"/>
          <w:sz w:val="16"/>
          <w:szCs w:val="16"/>
        </w:rPr>
        <w:t xml:space="preserve"> </w:t>
      </w:r>
      <w:bookmarkEnd w:id="3"/>
    </w:p>
    <w:p w14:paraId="1FBC9068" w14:textId="77777777" w:rsidR="008638A6" w:rsidRPr="00AA336E" w:rsidRDefault="008638A6" w:rsidP="008638A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FFCB2BC" w14:textId="77777777" w:rsidR="003034D6" w:rsidRDefault="003034D6"/>
    <w:sectPr w:rsidR="003034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503AD" w14:textId="77777777" w:rsidR="00F1493C" w:rsidRDefault="00F1493C" w:rsidP="008638A6">
      <w:pPr>
        <w:spacing w:after="0" w:line="240" w:lineRule="auto"/>
      </w:pPr>
      <w:r>
        <w:separator/>
      </w:r>
    </w:p>
  </w:endnote>
  <w:endnote w:type="continuationSeparator" w:id="0">
    <w:p w14:paraId="6E4060AF" w14:textId="77777777" w:rsidR="00F1493C" w:rsidRDefault="00F1493C" w:rsidP="00863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9A2BC" w14:textId="77777777" w:rsidR="00F1493C" w:rsidRDefault="00F1493C" w:rsidP="008638A6">
      <w:pPr>
        <w:spacing w:after="0" w:line="240" w:lineRule="auto"/>
      </w:pPr>
      <w:r>
        <w:separator/>
      </w:r>
    </w:p>
  </w:footnote>
  <w:footnote w:type="continuationSeparator" w:id="0">
    <w:p w14:paraId="453ED0C6" w14:textId="77777777" w:rsidR="00F1493C" w:rsidRDefault="00F1493C" w:rsidP="00863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B6774"/>
    <w:multiLevelType w:val="hybridMultilevel"/>
    <w:tmpl w:val="CDF00A34"/>
    <w:lvl w:ilvl="0" w:tplc="31F2754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3978E4"/>
    <w:multiLevelType w:val="hybridMultilevel"/>
    <w:tmpl w:val="EB025396"/>
    <w:lvl w:ilvl="0" w:tplc="364EC06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7207292">
    <w:abstractNumId w:val="4"/>
  </w:num>
  <w:num w:numId="2" w16cid:durableId="933783394">
    <w:abstractNumId w:val="2"/>
  </w:num>
  <w:num w:numId="3" w16cid:durableId="155927972">
    <w:abstractNumId w:val="3"/>
  </w:num>
  <w:num w:numId="4" w16cid:durableId="385839669">
    <w:abstractNumId w:val="1"/>
  </w:num>
  <w:num w:numId="5" w16cid:durableId="1550023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3E5A"/>
    <w:rsid w:val="000A2F99"/>
    <w:rsid w:val="000D4BFE"/>
    <w:rsid w:val="000E26A9"/>
    <w:rsid w:val="00122DF6"/>
    <w:rsid w:val="001557E1"/>
    <w:rsid w:val="00160017"/>
    <w:rsid w:val="003034D6"/>
    <w:rsid w:val="00320277"/>
    <w:rsid w:val="0055158C"/>
    <w:rsid w:val="005B2C19"/>
    <w:rsid w:val="0077200F"/>
    <w:rsid w:val="007C77BF"/>
    <w:rsid w:val="008448C5"/>
    <w:rsid w:val="008638A6"/>
    <w:rsid w:val="008A6531"/>
    <w:rsid w:val="00A05CAC"/>
    <w:rsid w:val="00A4716D"/>
    <w:rsid w:val="00B81808"/>
    <w:rsid w:val="00BA4EEA"/>
    <w:rsid w:val="00C92801"/>
    <w:rsid w:val="00CD590E"/>
    <w:rsid w:val="00E31719"/>
    <w:rsid w:val="00F02F6A"/>
    <w:rsid w:val="00F1493C"/>
    <w:rsid w:val="00FC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26D00"/>
  <w15:docId w15:val="{8700F04C-B788-452E-902F-766F278EB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38A6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638A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38A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638A6"/>
    <w:rPr>
      <w:vertAlign w:val="superscript"/>
    </w:rPr>
  </w:style>
  <w:style w:type="paragraph" w:styleId="Akapitzlist">
    <w:name w:val="List Paragraph"/>
    <w:basedOn w:val="Normalny"/>
    <w:uiPriority w:val="34"/>
    <w:qFormat/>
    <w:rsid w:val="008638A6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638A6"/>
    <w:pPr>
      <w:spacing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932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Beata Krasowska</cp:lastModifiedBy>
  <cp:revision>14</cp:revision>
  <cp:lastPrinted>2022-11-14T06:30:00Z</cp:lastPrinted>
  <dcterms:created xsi:type="dcterms:W3CDTF">2022-11-09T09:25:00Z</dcterms:created>
  <dcterms:modified xsi:type="dcterms:W3CDTF">2026-04-29T06:34:00Z</dcterms:modified>
</cp:coreProperties>
</file>